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7C" w:rsidRPr="00C865B4" w:rsidRDefault="000C037C" w:rsidP="000C03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РЕЗУЛЬТАТЫ  РАБОТЫ</w:t>
      </w:r>
      <w:r w:rsidRPr="00C865B4">
        <w:rPr>
          <w:rFonts w:ascii="Times New Roman" w:hAnsi="Times New Roman"/>
          <w:b/>
        </w:rPr>
        <w:t xml:space="preserve"> </w:t>
      </w:r>
    </w:p>
    <w:p w:rsidR="000C037C" w:rsidRPr="00C865B4" w:rsidRDefault="000C037C" w:rsidP="000C037C">
      <w:pPr>
        <w:spacing w:after="0" w:line="240" w:lineRule="auto"/>
        <w:jc w:val="center"/>
        <w:rPr>
          <w:rFonts w:ascii="Times New Roman" w:hAnsi="Times New Roman"/>
          <w:b/>
        </w:rPr>
      </w:pPr>
      <w:r w:rsidRPr="00C865B4">
        <w:rPr>
          <w:rFonts w:ascii="Times New Roman" w:hAnsi="Times New Roman"/>
          <w:b/>
        </w:rPr>
        <w:t>профессора-иссл</w:t>
      </w:r>
      <w:r>
        <w:rPr>
          <w:rFonts w:ascii="Times New Roman" w:hAnsi="Times New Roman"/>
          <w:b/>
        </w:rPr>
        <w:t xml:space="preserve">едователя </w:t>
      </w:r>
      <w:proofErr w:type="spellStart"/>
      <w:r>
        <w:rPr>
          <w:rFonts w:ascii="Times New Roman" w:hAnsi="Times New Roman"/>
          <w:b/>
        </w:rPr>
        <w:t>Новгородова</w:t>
      </w:r>
      <w:proofErr w:type="spellEnd"/>
      <w:r>
        <w:rPr>
          <w:rFonts w:ascii="Times New Roman" w:hAnsi="Times New Roman"/>
          <w:b/>
        </w:rPr>
        <w:t xml:space="preserve"> И.Н. за 2016 год</w:t>
      </w:r>
    </w:p>
    <w:p w:rsidR="000C037C" w:rsidRPr="003A349B" w:rsidRDefault="000C037C" w:rsidP="000C03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65B4">
        <w:rPr>
          <w:rFonts w:ascii="Times New Roman" w:hAnsi="Times New Roman"/>
          <w:b/>
        </w:rPr>
        <w:t xml:space="preserve">                                    </w:t>
      </w:r>
    </w:p>
    <w:p w:rsidR="000C037C" w:rsidRPr="00C865B4" w:rsidRDefault="000C037C" w:rsidP="000C037C">
      <w:pPr>
        <w:spacing w:after="0" w:line="240" w:lineRule="auto"/>
        <w:rPr>
          <w:rFonts w:ascii="Times New Roman" w:hAnsi="Times New Roman"/>
          <w:b/>
        </w:rPr>
      </w:pPr>
    </w:p>
    <w:p w:rsidR="000C037C" w:rsidRPr="00C865B4" w:rsidRDefault="000C037C" w:rsidP="000C037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C037C" w:rsidRPr="003A349B" w:rsidRDefault="000C037C" w:rsidP="000C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062"/>
        <w:gridCol w:w="2070"/>
        <w:gridCol w:w="2070"/>
      </w:tblGrid>
      <w:tr w:rsidR="000C037C" w:rsidRPr="00A00B7F" w:rsidTr="00051875">
        <w:tc>
          <w:tcPr>
            <w:tcW w:w="560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B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проекта</w:t>
            </w:r>
          </w:p>
        </w:tc>
      </w:tr>
      <w:tr w:rsidR="000C037C" w:rsidRPr="00A00B7F" w:rsidTr="00051875">
        <w:tc>
          <w:tcPr>
            <w:tcW w:w="56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0C037C" w:rsidRPr="00A74EBE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BE">
              <w:rPr>
                <w:rFonts w:ascii="Times New Roman" w:eastAsia="Times New Roman" w:hAnsi="Times New Roman"/>
                <w:b/>
                <w:bCs/>
                <w:color w:val="1D1D1D"/>
                <w:sz w:val="20"/>
                <w:szCs w:val="20"/>
                <w:lang w:eastAsia="ja-JP"/>
              </w:rPr>
              <w:t>Устойчивый словарный фонд тунгусо-маньчжурских языков.</w:t>
            </w:r>
          </w:p>
        </w:tc>
        <w:tc>
          <w:tcPr>
            <w:tcW w:w="2062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Заявка РГНФ.</w:t>
            </w:r>
          </w:p>
        </w:tc>
        <w:tc>
          <w:tcPr>
            <w:tcW w:w="207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всеросс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ийский</w:t>
            </w:r>
          </w:p>
        </w:tc>
        <w:tc>
          <w:tcPr>
            <w:tcW w:w="207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Новгородов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И.Н.</w:t>
            </w:r>
          </w:p>
        </w:tc>
      </w:tr>
      <w:tr w:rsidR="000C037C" w:rsidRPr="00A00B7F" w:rsidTr="00051875">
        <w:tc>
          <w:tcPr>
            <w:tcW w:w="560" w:type="dxa"/>
          </w:tcPr>
          <w:p w:rsidR="000C037C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0C037C" w:rsidRPr="00A74EBE" w:rsidRDefault="000C037C" w:rsidP="000518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D1D1D"/>
                <w:sz w:val="20"/>
                <w:szCs w:val="20"/>
                <w:lang w:eastAsia="ja-JP"/>
              </w:rPr>
            </w:pPr>
            <w:r w:rsidRPr="00A74EBE">
              <w:rPr>
                <w:rFonts w:ascii="Times New Roman" w:eastAsia="Times New Roman" w:hAnsi="Times New Roman"/>
                <w:b/>
                <w:bCs/>
                <w:color w:val="1D1D1D"/>
                <w:sz w:val="20"/>
                <w:szCs w:val="20"/>
                <w:lang w:eastAsia="ja-JP"/>
              </w:rPr>
              <w:t>Лексические материалы для этимологического словаря якутского языка.</w:t>
            </w:r>
          </w:p>
        </w:tc>
        <w:tc>
          <w:tcPr>
            <w:tcW w:w="2062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Заявка Р</w:t>
            </w:r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НФ.</w:t>
            </w:r>
          </w:p>
        </w:tc>
        <w:tc>
          <w:tcPr>
            <w:tcW w:w="207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0E46">
              <w:rPr>
                <w:rFonts w:ascii="Times New Roman" w:hAnsi="Times New Roman"/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207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Новгородов</w:t>
            </w:r>
            <w:proofErr w:type="spellEnd"/>
            <w:r w:rsidRPr="00A74EBE">
              <w:rPr>
                <w:rFonts w:ascii="Times New Roman" w:hAnsi="Times New Roman"/>
                <w:b/>
                <w:sz w:val="20"/>
                <w:szCs w:val="20"/>
              </w:rPr>
              <w:t xml:space="preserve"> И.Н.</w:t>
            </w:r>
          </w:p>
        </w:tc>
      </w:tr>
    </w:tbl>
    <w:p w:rsidR="000C037C" w:rsidRDefault="000C037C" w:rsidP="000C03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037C" w:rsidRDefault="000C037C" w:rsidP="000C037C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C037C" w:rsidRPr="003A349B" w:rsidRDefault="000C037C" w:rsidP="000C0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5"/>
      </w:tblGrid>
      <w:tr w:rsidR="000C037C" w:rsidRPr="00A00B7F" w:rsidTr="00051875"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0C037C" w:rsidRPr="00371FDA" w:rsidRDefault="000C037C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DA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0C037C" w:rsidRPr="00A00B7F" w:rsidRDefault="000C037C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0C037C" w:rsidRPr="00A00B7F" w:rsidRDefault="000C037C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  <w:p w:rsidR="000C037C" w:rsidRPr="00A00B7F" w:rsidRDefault="000C037C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0C037C" w:rsidRDefault="000C037C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0C037C" w:rsidRPr="00A00B7F" w:rsidRDefault="000C037C" w:rsidP="000518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коллектива</w:t>
            </w:r>
          </w:p>
        </w:tc>
      </w:tr>
      <w:tr w:rsidR="000C037C" w:rsidRPr="00A00B7F" w:rsidTr="00051875"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74EBE">
              <w:rPr>
                <w:rFonts w:ascii="Times New Roman" w:eastAsia="Times New Roman" w:hAnsi="Times New Roman"/>
                <w:b/>
                <w:bCs/>
                <w:color w:val="1D1D1D"/>
                <w:sz w:val="20"/>
                <w:szCs w:val="20"/>
                <w:lang w:eastAsia="ja-JP"/>
              </w:rPr>
              <w:t>Устойчивый</w:t>
            </w:r>
            <w:r>
              <w:rPr>
                <w:rFonts w:ascii="Times New Roman" w:eastAsia="Times New Roman" w:hAnsi="Times New Roman"/>
                <w:b/>
                <w:bCs/>
                <w:color w:val="1D1D1D"/>
                <w:sz w:val="20"/>
                <w:szCs w:val="20"/>
                <w:lang w:eastAsia="ja-JP"/>
              </w:rPr>
              <w:t xml:space="preserve"> словарный фонд тюрк</w:t>
            </w:r>
            <w:r w:rsidRPr="00A74EBE">
              <w:rPr>
                <w:rFonts w:ascii="Times New Roman" w:eastAsia="Times New Roman" w:hAnsi="Times New Roman"/>
                <w:b/>
                <w:bCs/>
                <w:color w:val="1D1D1D"/>
                <w:sz w:val="20"/>
                <w:szCs w:val="20"/>
                <w:lang w:eastAsia="ja-JP"/>
              </w:rPr>
              <w:t>ских языков.</w:t>
            </w:r>
          </w:p>
        </w:tc>
        <w:tc>
          <w:tcPr>
            <w:tcW w:w="1914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Грант </w:t>
            </w:r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РГНФ</w:t>
            </w:r>
          </w:p>
        </w:tc>
        <w:tc>
          <w:tcPr>
            <w:tcW w:w="1914" w:type="dxa"/>
          </w:tcPr>
          <w:p w:rsidR="000C037C" w:rsidRPr="00A74EBE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315 000 рублей</w:t>
            </w:r>
          </w:p>
        </w:tc>
        <w:tc>
          <w:tcPr>
            <w:tcW w:w="1915" w:type="dxa"/>
          </w:tcPr>
          <w:p w:rsidR="000C037C" w:rsidRPr="00A00B7F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4EBE">
              <w:rPr>
                <w:rFonts w:ascii="Times New Roman" w:hAnsi="Times New Roman"/>
                <w:b/>
                <w:sz w:val="20"/>
                <w:szCs w:val="20"/>
              </w:rPr>
              <w:t>Новгородов</w:t>
            </w:r>
            <w:proofErr w:type="spellEnd"/>
            <w:r w:rsidRPr="00A74EBE">
              <w:rPr>
                <w:rFonts w:ascii="Times New Roman" w:hAnsi="Times New Roman"/>
                <w:b/>
                <w:sz w:val="20"/>
                <w:szCs w:val="20"/>
              </w:rPr>
              <w:t xml:space="preserve"> И.Н.</w:t>
            </w:r>
          </w:p>
        </w:tc>
      </w:tr>
    </w:tbl>
    <w:p w:rsidR="000C037C" w:rsidRPr="00C865B4" w:rsidRDefault="000C037C" w:rsidP="000C03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Публикации в изданиях БД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Web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3A349B">
        <w:rPr>
          <w:rFonts w:ascii="Times New Roman" w:hAnsi="Times New Roman"/>
          <w:b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3A349B">
        <w:rPr>
          <w:rFonts w:ascii="Times New Roman" w:hAnsi="Times New Roman"/>
          <w:b/>
          <w:sz w:val="24"/>
          <w:szCs w:val="24"/>
        </w:rPr>
        <w:t xml:space="preserve">, </w:t>
      </w:r>
      <w:r w:rsidRPr="003A349B">
        <w:rPr>
          <w:rFonts w:ascii="Times New Roman" w:hAnsi="Times New Roman"/>
          <w:b/>
          <w:sz w:val="24"/>
          <w:szCs w:val="24"/>
          <w:lang w:val="en-US"/>
        </w:rPr>
        <w:t>Scopus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D38CC">
        <w:rPr>
          <w:rFonts w:ascii="Times New Roman" w:hAnsi="Times New Roman"/>
          <w:b/>
          <w:sz w:val="24"/>
          <w:szCs w:val="24"/>
        </w:rPr>
        <w:t>ERIH</w:t>
      </w:r>
      <w:r w:rsidRPr="003A349B">
        <w:rPr>
          <w:rFonts w:ascii="Times New Roman" w:hAnsi="Times New Roman"/>
          <w:b/>
          <w:sz w:val="24"/>
          <w:szCs w:val="24"/>
        </w:rPr>
        <w:t xml:space="preserve"> (без дублирования)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0C037C" w:rsidRPr="00816C03" w:rsidTr="00051875">
        <w:tc>
          <w:tcPr>
            <w:tcW w:w="3704" w:type="dxa"/>
          </w:tcPr>
          <w:p w:rsidR="000C037C" w:rsidRPr="00DD0DE9" w:rsidRDefault="000C037C" w:rsidP="00051875">
            <w:pPr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</w:t>
            </w:r>
            <w:proofErr w:type="gramStart"/>
            <w:r w:rsidRPr="00DD0DE9">
              <w:rPr>
                <w:rFonts w:ascii="Times New Roman" w:hAnsi="Times New Roman"/>
              </w:rPr>
              <w:t>р(</w:t>
            </w:r>
            <w:proofErr w:type="gramEnd"/>
            <w:r w:rsidRPr="00DD0DE9"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2950" w:type="dxa"/>
          </w:tcPr>
          <w:p w:rsidR="000C037C" w:rsidRPr="00226C17" w:rsidRDefault="000C037C" w:rsidP="00051875">
            <w:pPr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</w:rPr>
              <w:t>указать</w:t>
            </w:r>
            <w:r w:rsidRPr="00DD0DE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БД</w:t>
            </w:r>
          </w:p>
          <w:p w:rsidR="000C037C" w:rsidRPr="002D38CC" w:rsidRDefault="000C037C" w:rsidP="00051875">
            <w:pPr>
              <w:jc w:val="center"/>
              <w:rPr>
                <w:rFonts w:ascii="Times New Roman" w:hAnsi="Times New Roman"/>
                <w:lang w:val="en-US"/>
              </w:rPr>
            </w:pPr>
            <w:r w:rsidRPr="00DD0DE9">
              <w:rPr>
                <w:rFonts w:ascii="Times New Roman" w:hAnsi="Times New Roman"/>
                <w:lang w:val="en-US"/>
              </w:rPr>
              <w:t>Web of Science/Scopus</w:t>
            </w:r>
            <w:r>
              <w:rPr>
                <w:rFonts w:ascii="Times New Roman" w:hAnsi="Times New Roman"/>
                <w:lang w:val="en-US"/>
              </w:rPr>
              <w:t>/</w:t>
            </w:r>
            <w:r w:rsidRPr="002D38CC">
              <w:rPr>
                <w:lang w:val="en-US"/>
              </w:rPr>
              <w:t xml:space="preserve"> </w:t>
            </w:r>
            <w:r w:rsidRPr="002D38CC">
              <w:rPr>
                <w:rFonts w:ascii="Times New Roman" w:hAnsi="Times New Roman"/>
                <w:lang w:val="en-US"/>
              </w:rPr>
              <w:t>ERIH</w:t>
            </w:r>
          </w:p>
        </w:tc>
        <w:tc>
          <w:tcPr>
            <w:tcW w:w="2951" w:type="dxa"/>
          </w:tcPr>
          <w:p w:rsidR="000C037C" w:rsidRPr="00DD0DE9" w:rsidRDefault="000C037C" w:rsidP="00051875">
            <w:pPr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Количество цитирований</w:t>
            </w:r>
          </w:p>
          <w:p w:rsidR="000C037C" w:rsidRPr="00816C03" w:rsidRDefault="000C037C" w:rsidP="00051875">
            <w:pPr>
              <w:rPr>
                <w:rFonts w:ascii="Times New Roman" w:hAnsi="Times New Roman"/>
              </w:rPr>
            </w:pP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в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</w:rPr>
              <w:t>БД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Web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of</w:t>
            </w:r>
            <w:r w:rsidRPr="00816C03">
              <w:rPr>
                <w:rFonts w:ascii="Times New Roman" w:hAnsi="Times New Roman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Science</w:t>
            </w:r>
            <w:r w:rsidRPr="00816C03">
              <w:rPr>
                <w:rFonts w:ascii="Times New Roman" w:hAnsi="Times New Roman"/>
              </w:rPr>
              <w:t xml:space="preserve">, </w:t>
            </w:r>
            <w:r w:rsidRPr="00DD0DE9">
              <w:rPr>
                <w:rFonts w:ascii="Times New Roman" w:hAnsi="Times New Roman"/>
                <w:lang w:val="en-US"/>
              </w:rPr>
              <w:t>Scopus</w:t>
            </w:r>
          </w:p>
        </w:tc>
      </w:tr>
      <w:tr w:rsidR="000C037C" w:rsidRPr="00CC72BA" w:rsidTr="00051875">
        <w:tc>
          <w:tcPr>
            <w:tcW w:w="3704" w:type="dxa"/>
          </w:tcPr>
          <w:p w:rsidR="000C037C" w:rsidRPr="002D38CC" w:rsidRDefault="000C037C" w:rsidP="00051875">
            <w:pPr>
              <w:rPr>
                <w:rFonts w:ascii="Times New Roman" w:hAnsi="Times New Roman"/>
                <w:lang w:val="en-US"/>
              </w:rPr>
            </w:pPr>
            <w:r w:rsidRPr="002D38CC">
              <w:rPr>
                <w:rFonts w:ascii="Times New Roman" w:hAnsi="Times New Roman"/>
                <w:lang w:val="en-US"/>
              </w:rPr>
              <w:t xml:space="preserve">Irina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Pugach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Rostislav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Matveev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; Viktor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Spitsyn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; Sergey Makarov;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Innokentiy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Novgorodov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; Vladimir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Osakovsky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; Mark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Stoneking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 xml:space="preserve">; Brigitte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Pakendorf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>. The complex admixture history and recent southern origins of Siberian populations</w:t>
            </w:r>
            <w:r w:rsidRPr="00585E15">
              <w:rPr>
                <w:rFonts w:ascii="Times New Roman" w:hAnsi="Times New Roman"/>
                <w:lang w:val="en-US"/>
              </w:rPr>
              <w:t>.</w:t>
            </w:r>
            <w:r w:rsidRPr="002D38CC">
              <w:rPr>
                <w:rFonts w:ascii="Times New Roman" w:hAnsi="Times New Roman"/>
                <w:lang w:val="en-US"/>
              </w:rPr>
              <w:t xml:space="preserve"> Molecular Biology and Evolution 2016; </w:t>
            </w:r>
            <w:r w:rsidRPr="00585E15">
              <w:rPr>
                <w:rFonts w:ascii="Times New Roman" w:hAnsi="Times New Roman"/>
                <w:lang w:val="en-US"/>
              </w:rPr>
              <w:t xml:space="preserve">Mol. Biol.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Evol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. 33(7):1777–1795; 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doi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>: 10.1093/</w:t>
            </w:r>
            <w:proofErr w:type="spellStart"/>
            <w:r w:rsidRPr="002D38CC">
              <w:rPr>
                <w:rFonts w:ascii="Times New Roman" w:hAnsi="Times New Roman"/>
                <w:lang w:val="en-US"/>
              </w:rPr>
              <w:t>molbev</w:t>
            </w:r>
            <w:proofErr w:type="spellEnd"/>
            <w:r w:rsidRPr="002D38CC">
              <w:rPr>
                <w:rFonts w:ascii="Times New Roman" w:hAnsi="Times New Roman"/>
                <w:lang w:val="en-US"/>
              </w:rPr>
              <w:t>/msw055.</w:t>
            </w:r>
          </w:p>
        </w:tc>
        <w:tc>
          <w:tcPr>
            <w:tcW w:w="2950" w:type="dxa"/>
          </w:tcPr>
          <w:p w:rsidR="000C037C" w:rsidRPr="00585E15" w:rsidRDefault="000C037C" w:rsidP="0005187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БД</w:t>
            </w:r>
            <w:r w:rsidRPr="00585E15">
              <w:rPr>
                <w:rFonts w:ascii="Times New Roman" w:hAnsi="Times New Roman"/>
                <w:lang w:val="en-US"/>
              </w:rPr>
              <w:t xml:space="preserve"> </w:t>
            </w:r>
            <w:r w:rsidRPr="00DD0DE9">
              <w:rPr>
                <w:rFonts w:ascii="Times New Roman" w:hAnsi="Times New Roman"/>
                <w:lang w:val="en-US"/>
              </w:rPr>
              <w:t>Web of Science</w:t>
            </w:r>
          </w:p>
        </w:tc>
        <w:tc>
          <w:tcPr>
            <w:tcW w:w="2951" w:type="dxa"/>
          </w:tcPr>
          <w:p w:rsidR="000C037C" w:rsidRPr="00585E15" w:rsidRDefault="000C037C" w:rsidP="00051875">
            <w:pPr>
              <w:rPr>
                <w:rFonts w:ascii="Times New Roman" w:hAnsi="Times New Roman"/>
                <w:lang w:val="en-US"/>
              </w:rPr>
            </w:pPr>
            <w:r w:rsidRPr="00585E15">
              <w:rPr>
                <w:rFonts w:ascii="Times New Roman" w:hAnsi="Times New Roman"/>
              </w:rPr>
              <w:t>Нет</w:t>
            </w:r>
            <w:r w:rsidRPr="00585E15">
              <w:rPr>
                <w:rFonts w:ascii="Times New Roman" w:hAnsi="Times New Roman"/>
                <w:lang w:val="en-US"/>
              </w:rPr>
              <w:t xml:space="preserve"> </w:t>
            </w:r>
            <w:r w:rsidRPr="00585E15">
              <w:rPr>
                <w:rFonts w:ascii="Times New Roman" w:hAnsi="Times New Roman"/>
              </w:rPr>
              <w:t>еще</w:t>
            </w:r>
          </w:p>
        </w:tc>
      </w:tr>
      <w:tr w:rsidR="000C037C" w:rsidRPr="00CC72BA" w:rsidTr="00051875">
        <w:tc>
          <w:tcPr>
            <w:tcW w:w="3704" w:type="dxa"/>
          </w:tcPr>
          <w:p w:rsidR="000C037C" w:rsidRPr="00585E15" w:rsidRDefault="000C037C" w:rsidP="0005187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85E15">
              <w:rPr>
                <w:rFonts w:ascii="Times New Roman" w:hAnsi="Times New Roman"/>
                <w:lang w:val="en-US"/>
              </w:rPr>
              <w:t>Novgorodov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I.N.,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Efremov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N.N.,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Gainutdinova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Al.B.F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.,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Ishkildina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L.K.</w:t>
            </w:r>
          </w:p>
          <w:p w:rsidR="000C037C" w:rsidRPr="002D38CC" w:rsidRDefault="000C037C" w:rsidP="0005187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585E15">
              <w:rPr>
                <w:rFonts w:ascii="Times New Roman" w:hAnsi="Times New Roman"/>
                <w:lang w:val="en-US"/>
              </w:rPr>
              <w:t xml:space="preserve">ome notes on the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leipzig-jakarta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list of the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crimean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tatar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language.</w:t>
            </w:r>
            <w:r w:rsidRPr="00585E15">
              <w:rPr>
                <w:lang w:val="en-US"/>
              </w:rPr>
              <w:t xml:space="preserve">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Crede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Experto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транспорт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общество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образование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язык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. 2016. № 3. </w:t>
            </w:r>
            <w:proofErr w:type="gramStart"/>
            <w:r w:rsidRPr="00585E15">
              <w:rPr>
                <w:rFonts w:ascii="Times New Roman" w:hAnsi="Times New Roman"/>
                <w:lang w:val="en-US"/>
              </w:rPr>
              <w:t>С. 72</w:t>
            </w:r>
            <w:proofErr w:type="gramEnd"/>
            <w:r w:rsidRPr="00585E15">
              <w:rPr>
                <w:rFonts w:ascii="Times New Roman" w:hAnsi="Times New Roman"/>
                <w:lang w:val="en-US"/>
              </w:rPr>
              <w:t>-82.</w:t>
            </w:r>
          </w:p>
        </w:tc>
        <w:tc>
          <w:tcPr>
            <w:tcW w:w="2950" w:type="dxa"/>
          </w:tcPr>
          <w:p w:rsidR="000C037C" w:rsidRPr="00585E15" w:rsidRDefault="000C037C" w:rsidP="00051875">
            <w:pPr>
              <w:jc w:val="center"/>
              <w:rPr>
                <w:rFonts w:ascii="Times New Roman" w:hAnsi="Times New Roman"/>
                <w:lang w:val="en-US"/>
              </w:rPr>
            </w:pPr>
            <w:r w:rsidRPr="00585E15">
              <w:rPr>
                <w:rFonts w:ascii="Times New Roman" w:hAnsi="Times New Roman"/>
                <w:lang w:val="en-US"/>
              </w:rPr>
              <w:t>БД</w:t>
            </w:r>
            <w:r>
              <w:t xml:space="preserve">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ERIH</w:t>
            </w:r>
            <w:r>
              <w:rPr>
                <w:rFonts w:ascii="Times New Roman" w:hAnsi="Times New Roman"/>
                <w:lang w:val="en-US"/>
              </w:rPr>
              <w:t>plus</w:t>
            </w:r>
            <w:proofErr w:type="spellEnd"/>
          </w:p>
        </w:tc>
        <w:tc>
          <w:tcPr>
            <w:tcW w:w="2951" w:type="dxa"/>
          </w:tcPr>
          <w:p w:rsidR="000C037C" w:rsidRPr="00A317AF" w:rsidRDefault="000C037C" w:rsidP="0005187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Нет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еще</w:t>
            </w:r>
          </w:p>
        </w:tc>
      </w:tr>
      <w:tr w:rsidR="000C037C" w:rsidRPr="00CC72BA" w:rsidTr="00051875">
        <w:tc>
          <w:tcPr>
            <w:tcW w:w="3704" w:type="dxa"/>
          </w:tcPr>
          <w:p w:rsidR="000C037C" w:rsidRPr="00477CCE" w:rsidRDefault="000C037C" w:rsidP="0005187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77CCE">
              <w:rPr>
                <w:rFonts w:ascii="Times New Roman" w:hAnsi="Times New Roman"/>
                <w:lang w:val="en-US"/>
              </w:rPr>
              <w:t>Novgorodov</w:t>
            </w:r>
            <w:proofErr w:type="spellEnd"/>
            <w:r w:rsidRPr="00477CCE">
              <w:rPr>
                <w:rFonts w:ascii="Times New Roman" w:hAnsi="Times New Roman"/>
                <w:lang w:val="en-US"/>
              </w:rPr>
              <w:t xml:space="preserve"> I.N., </w:t>
            </w:r>
            <w:proofErr w:type="spellStart"/>
            <w:r w:rsidRPr="00477CCE">
              <w:rPr>
                <w:rFonts w:ascii="Times New Roman" w:hAnsi="Times New Roman"/>
                <w:lang w:val="en-US"/>
              </w:rPr>
              <w:t>Tokmashev</w:t>
            </w:r>
            <w:proofErr w:type="spellEnd"/>
            <w:r w:rsidRPr="00477CCE">
              <w:rPr>
                <w:rFonts w:ascii="Times New Roman" w:hAnsi="Times New Roman"/>
                <w:lang w:val="en-US"/>
              </w:rPr>
              <w:t xml:space="preserve"> D., </w:t>
            </w:r>
            <w:proofErr w:type="spellStart"/>
            <w:r w:rsidRPr="00477CCE">
              <w:rPr>
                <w:rFonts w:ascii="Times New Roman" w:hAnsi="Times New Roman"/>
                <w:lang w:val="en-US"/>
              </w:rPr>
              <w:t>Gainutdinova</w:t>
            </w:r>
            <w:proofErr w:type="spellEnd"/>
            <w:r w:rsidRPr="00477CCE">
              <w:rPr>
                <w:rFonts w:ascii="Times New Roman" w:hAnsi="Times New Roman"/>
                <w:lang w:val="en-US"/>
              </w:rPr>
              <w:t xml:space="preserve"> A., </w:t>
            </w:r>
            <w:proofErr w:type="spellStart"/>
            <w:r w:rsidRPr="00477CCE">
              <w:rPr>
                <w:rFonts w:ascii="Times New Roman" w:hAnsi="Times New Roman"/>
                <w:lang w:val="en-US"/>
              </w:rPr>
              <w:t>Ishkildina</w:t>
            </w:r>
            <w:proofErr w:type="spellEnd"/>
            <w:r w:rsidRPr="00477CCE">
              <w:rPr>
                <w:rFonts w:ascii="Times New Roman" w:hAnsi="Times New Roman"/>
                <w:lang w:val="en-US"/>
              </w:rPr>
              <w:t xml:space="preserve"> L.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477CCE">
              <w:rPr>
                <w:rFonts w:ascii="Times New Roman" w:hAnsi="Times New Roman"/>
                <w:lang w:val="en-US"/>
              </w:rPr>
              <w:t xml:space="preserve">emarks on the </w:t>
            </w:r>
            <w:proofErr w:type="spellStart"/>
            <w:r w:rsidRPr="00477CCE">
              <w:rPr>
                <w:rFonts w:ascii="Times New Roman" w:hAnsi="Times New Roman"/>
                <w:lang w:val="en-US"/>
              </w:rPr>
              <w:t>leipzig-jakarta</w:t>
            </w:r>
            <w:proofErr w:type="spellEnd"/>
            <w:r w:rsidRPr="00477CCE">
              <w:rPr>
                <w:rFonts w:ascii="Times New Roman" w:hAnsi="Times New Roman"/>
                <w:lang w:val="en-US"/>
              </w:rPr>
              <w:t xml:space="preserve"> list of the </w:t>
            </w:r>
            <w:proofErr w:type="spellStart"/>
            <w:r w:rsidRPr="00477CCE">
              <w:rPr>
                <w:rFonts w:ascii="Times New Roman" w:hAnsi="Times New Roman"/>
                <w:lang w:val="en-US"/>
              </w:rPr>
              <w:t>teleut</w:t>
            </w:r>
            <w:proofErr w:type="spellEnd"/>
            <w:r w:rsidRPr="00477CCE">
              <w:rPr>
                <w:rFonts w:ascii="Times New Roman" w:hAnsi="Times New Roman"/>
                <w:lang w:val="en-US"/>
              </w:rPr>
              <w:t xml:space="preserve"> language.</w:t>
            </w:r>
          </w:p>
          <w:p w:rsidR="000C037C" w:rsidRPr="00585E15" w:rsidRDefault="000C037C" w:rsidP="0005187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477CCE">
              <w:rPr>
                <w:rFonts w:ascii="Times New Roman" w:hAnsi="Times New Roman"/>
                <w:lang w:val="en-US"/>
              </w:rPr>
              <w:t>Crede</w:t>
            </w:r>
            <w:proofErr w:type="spellEnd"/>
            <w:r w:rsidRPr="00477CCE">
              <w:rPr>
                <w:rFonts w:ascii="Times New Roman" w:hAnsi="Times New Roman"/>
              </w:rPr>
              <w:t xml:space="preserve"> </w:t>
            </w:r>
            <w:proofErr w:type="spellStart"/>
            <w:r w:rsidRPr="00477CCE">
              <w:rPr>
                <w:rFonts w:ascii="Times New Roman" w:hAnsi="Times New Roman"/>
                <w:lang w:val="en-US"/>
              </w:rPr>
              <w:t>Experto</w:t>
            </w:r>
            <w:proofErr w:type="spellEnd"/>
            <w:r w:rsidRPr="00477CCE">
              <w:rPr>
                <w:rFonts w:ascii="Times New Roman" w:hAnsi="Times New Roman"/>
              </w:rPr>
              <w:t xml:space="preserve">: транспорт, общество, образование, язык. </w:t>
            </w:r>
            <w:r w:rsidRPr="00477CCE">
              <w:rPr>
                <w:rFonts w:ascii="Times New Roman" w:hAnsi="Times New Roman"/>
                <w:lang w:val="en-US"/>
              </w:rPr>
              <w:t xml:space="preserve">2016. № 4. </w:t>
            </w:r>
            <w:proofErr w:type="gramStart"/>
            <w:r w:rsidRPr="00477CCE">
              <w:rPr>
                <w:rFonts w:ascii="Times New Roman" w:hAnsi="Times New Roman"/>
                <w:lang w:val="en-US"/>
              </w:rPr>
              <w:t>С. 48</w:t>
            </w:r>
            <w:proofErr w:type="gramEnd"/>
            <w:r w:rsidRPr="00477CCE">
              <w:rPr>
                <w:rFonts w:ascii="Times New Roman" w:hAnsi="Times New Roman"/>
                <w:lang w:val="en-US"/>
              </w:rPr>
              <w:t>-58.</w:t>
            </w:r>
          </w:p>
        </w:tc>
        <w:tc>
          <w:tcPr>
            <w:tcW w:w="2950" w:type="dxa"/>
          </w:tcPr>
          <w:p w:rsidR="000C037C" w:rsidRPr="00585E15" w:rsidRDefault="000C037C" w:rsidP="00051875">
            <w:pPr>
              <w:jc w:val="center"/>
              <w:rPr>
                <w:rFonts w:ascii="Times New Roman" w:hAnsi="Times New Roman"/>
                <w:lang w:val="en-US"/>
              </w:rPr>
            </w:pPr>
            <w:r w:rsidRPr="00585E15">
              <w:rPr>
                <w:rFonts w:ascii="Times New Roman" w:hAnsi="Times New Roman"/>
                <w:lang w:val="en-US"/>
              </w:rPr>
              <w:t xml:space="preserve">БД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ERIHplus</w:t>
            </w:r>
            <w:proofErr w:type="spellEnd"/>
          </w:p>
        </w:tc>
        <w:tc>
          <w:tcPr>
            <w:tcW w:w="2951" w:type="dxa"/>
          </w:tcPr>
          <w:p w:rsidR="000C037C" w:rsidRPr="00585E15" w:rsidRDefault="000C037C" w:rsidP="00051875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585E15">
              <w:rPr>
                <w:rFonts w:ascii="Times New Roman" w:hAnsi="Times New Roman"/>
                <w:lang w:val="en-US"/>
              </w:rPr>
              <w:t>Нет</w:t>
            </w:r>
            <w:proofErr w:type="spellEnd"/>
            <w:r w:rsidRPr="00585E1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85E15">
              <w:rPr>
                <w:rFonts w:ascii="Times New Roman" w:hAnsi="Times New Roman"/>
                <w:lang w:val="en-US"/>
              </w:rPr>
              <w:t>еще</w:t>
            </w:r>
            <w:proofErr w:type="spellEnd"/>
          </w:p>
        </w:tc>
      </w:tr>
    </w:tbl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Издание  научных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</w:t>
            </w:r>
            <w:proofErr w:type="gramStart"/>
            <w:r w:rsidRPr="00A00B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Выходные данные монографии</w:t>
            </w:r>
            <w:r>
              <w:rPr>
                <w:rFonts w:ascii="Times New Roman" w:hAnsi="Times New Roman"/>
              </w:rPr>
              <w:t xml:space="preserve"> (название, город, </w:t>
            </w:r>
            <w:r>
              <w:rPr>
                <w:rFonts w:ascii="Times New Roman" w:hAnsi="Times New Roman"/>
              </w:rPr>
              <w:lastRenderedPageBreak/>
              <w:t>издательство,  кол-во страниц)</w:t>
            </w:r>
          </w:p>
        </w:tc>
      </w:tr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Новгородов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176"/>
              <w:contextualSpacing/>
              <w:rPr>
                <w:rFonts w:ascii="Times New Roman" w:hAnsi="Times New Roman"/>
              </w:rPr>
            </w:pPr>
            <w:r w:rsidRPr="00FE2BAD">
              <w:rPr>
                <w:rFonts w:ascii="Times New Roman" w:hAnsi="Times New Roman"/>
              </w:rPr>
              <w:t>Устойчивый словарный фонд тюркских языков. –</w:t>
            </w:r>
            <w:r>
              <w:rPr>
                <w:rFonts w:ascii="Times New Roman" w:hAnsi="Times New Roman"/>
              </w:rPr>
              <w:t xml:space="preserve"> </w:t>
            </w:r>
            <w:r w:rsidRPr="00FE2BAD">
              <w:rPr>
                <w:rFonts w:ascii="Times New Roman" w:hAnsi="Times New Roman"/>
              </w:rPr>
              <w:t>Якутск, типография «</w:t>
            </w:r>
            <w:proofErr w:type="spellStart"/>
            <w:r w:rsidRPr="00FE2BAD">
              <w:rPr>
                <w:rFonts w:ascii="Times New Roman" w:hAnsi="Times New Roman"/>
              </w:rPr>
              <w:t>Смик</w:t>
            </w:r>
            <w:proofErr w:type="spellEnd"/>
            <w:r w:rsidRPr="00FE2BAD">
              <w:rPr>
                <w:rFonts w:ascii="Times New Roman" w:hAnsi="Times New Roman"/>
              </w:rPr>
              <w:t>», 2016 . – 144 с.</w:t>
            </w:r>
          </w:p>
        </w:tc>
      </w:tr>
    </w:tbl>
    <w:p w:rsidR="000C037C" w:rsidRPr="00C865B4" w:rsidRDefault="000C037C" w:rsidP="000C03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 в изданиях  ВАК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</w:t>
            </w:r>
            <w:proofErr w:type="gramStart"/>
            <w:r>
              <w:rPr>
                <w:rFonts w:ascii="Times New Roman" w:hAnsi="Times New Roman"/>
              </w:rPr>
              <w:t>р(</w:t>
            </w:r>
            <w:proofErr w:type="gramEnd"/>
            <w:r>
              <w:rPr>
                <w:rFonts w:ascii="Times New Roman" w:hAnsi="Times New Roman"/>
              </w:rPr>
              <w:t>ы), выходные данные публикации</w:t>
            </w:r>
          </w:p>
        </w:tc>
        <w:tc>
          <w:tcPr>
            <w:tcW w:w="3828" w:type="dxa"/>
          </w:tcPr>
          <w:p w:rsidR="000C037C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цитирований </w:t>
            </w:r>
          </w:p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БД </w:t>
            </w:r>
            <w:r w:rsidRPr="00A00B7F">
              <w:rPr>
                <w:rFonts w:ascii="Times New Roman" w:hAnsi="Times New Roman"/>
              </w:rPr>
              <w:t>РИНЦ</w:t>
            </w:r>
          </w:p>
        </w:tc>
      </w:tr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57927">
              <w:rPr>
                <w:rFonts w:ascii="Times New Roman" w:hAnsi="Times New Roman"/>
              </w:rPr>
              <w:t>Новгородов</w:t>
            </w:r>
            <w:proofErr w:type="spellEnd"/>
            <w:r w:rsidRPr="00057927">
              <w:rPr>
                <w:rFonts w:ascii="Times New Roman" w:hAnsi="Times New Roman"/>
              </w:rPr>
              <w:t xml:space="preserve"> И.Н.</w:t>
            </w:r>
            <w:r>
              <w:rPr>
                <w:rFonts w:ascii="Times New Roman" w:hAnsi="Times New Roman"/>
              </w:rPr>
              <w:t xml:space="preserve"> О</w:t>
            </w:r>
            <w:r w:rsidRPr="00057927">
              <w:rPr>
                <w:rFonts w:ascii="Times New Roman" w:hAnsi="Times New Roman"/>
              </w:rPr>
              <w:t xml:space="preserve">б устойчивом словарном фонде ногайского языка. </w:t>
            </w:r>
            <w:proofErr w:type="spellStart"/>
            <w:r w:rsidRPr="00057927">
              <w:rPr>
                <w:rFonts w:ascii="Times New Roman" w:hAnsi="Times New Roman"/>
              </w:rPr>
              <w:t>Philology</w:t>
            </w:r>
            <w:proofErr w:type="spellEnd"/>
            <w:r w:rsidRPr="00057927">
              <w:rPr>
                <w:rFonts w:ascii="Times New Roman" w:hAnsi="Times New Roman"/>
              </w:rPr>
              <w:t>. 2016. № 2 (2). С. 48-52.</w:t>
            </w:r>
            <w:r>
              <w:rPr>
                <w:rFonts w:ascii="Times New Roman" w:hAnsi="Times New Roman"/>
              </w:rPr>
              <w:t xml:space="preserve"> БД РИНЦ.</w:t>
            </w:r>
          </w:p>
        </w:tc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ещё нет</w:t>
            </w:r>
          </w:p>
        </w:tc>
      </w:tr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C1376">
              <w:rPr>
                <w:rFonts w:ascii="Times New Roman" w:hAnsi="Times New Roman"/>
              </w:rPr>
              <w:t>Новгородов</w:t>
            </w:r>
            <w:proofErr w:type="spellEnd"/>
            <w:r w:rsidRPr="000C1376">
              <w:rPr>
                <w:rFonts w:ascii="Times New Roman" w:hAnsi="Times New Roman"/>
              </w:rPr>
              <w:t xml:space="preserve"> И.Н.  </w:t>
            </w:r>
            <w:r>
              <w:rPr>
                <w:rFonts w:ascii="Times New Roman" w:hAnsi="Times New Roman"/>
              </w:rPr>
              <w:t>О</w:t>
            </w:r>
            <w:r w:rsidRPr="000C1376">
              <w:rPr>
                <w:rFonts w:ascii="Times New Roman" w:hAnsi="Times New Roman"/>
              </w:rPr>
              <w:t>б устойчивом словарном фонде киргизского языка. Иностранные языки: лингвистические и методические аспекты. 2016. № 34. С. 293-300. БД РИНЦ.</w:t>
            </w:r>
          </w:p>
        </w:tc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B42A5">
              <w:rPr>
                <w:rFonts w:ascii="Times New Roman" w:hAnsi="Times New Roman"/>
              </w:rPr>
              <w:t>ещё нет</w:t>
            </w:r>
          </w:p>
        </w:tc>
      </w:tr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671220">
              <w:rPr>
                <w:rFonts w:ascii="Times New Roman" w:hAnsi="Times New Roman"/>
              </w:rPr>
              <w:t>Новгородов</w:t>
            </w:r>
            <w:proofErr w:type="spellEnd"/>
            <w:r w:rsidRPr="00671220">
              <w:rPr>
                <w:rFonts w:ascii="Times New Roman" w:hAnsi="Times New Roman"/>
              </w:rPr>
              <w:t xml:space="preserve"> И.Н.  </w:t>
            </w:r>
            <w:r>
              <w:rPr>
                <w:rFonts w:ascii="Times New Roman" w:hAnsi="Times New Roman"/>
              </w:rPr>
              <w:t>О</w:t>
            </w:r>
            <w:r w:rsidRPr="00671220">
              <w:rPr>
                <w:rFonts w:ascii="Times New Roman" w:hAnsi="Times New Roman"/>
              </w:rPr>
              <w:t>б устойчивом словарном фонде каракалпакского языка. Иностранные языки: лингвистические и методические аспекты. 2016. № 35. С. 216-223. БД РИНЦ.</w:t>
            </w:r>
          </w:p>
        </w:tc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B42A5">
              <w:rPr>
                <w:rFonts w:ascii="Times New Roman" w:hAnsi="Times New Roman"/>
              </w:rPr>
              <w:t>ещё нет</w:t>
            </w:r>
          </w:p>
        </w:tc>
      </w:tr>
      <w:tr w:rsidR="000C037C" w:rsidRPr="00A00B7F" w:rsidTr="00051875">
        <w:tc>
          <w:tcPr>
            <w:tcW w:w="5778" w:type="dxa"/>
          </w:tcPr>
          <w:p w:rsidR="000C037C" w:rsidRPr="00A00B7F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63F48">
              <w:rPr>
                <w:rFonts w:ascii="Times New Roman" w:hAnsi="Times New Roman"/>
              </w:rPr>
              <w:t>Новгородов</w:t>
            </w:r>
            <w:proofErr w:type="spellEnd"/>
            <w:r w:rsidRPr="00063F48">
              <w:rPr>
                <w:rFonts w:ascii="Times New Roman" w:hAnsi="Times New Roman"/>
              </w:rPr>
              <w:t xml:space="preserve"> И.Н.  </w:t>
            </w:r>
            <w:r>
              <w:rPr>
                <w:rFonts w:ascii="Times New Roman" w:hAnsi="Times New Roman"/>
              </w:rPr>
              <w:t>О</w:t>
            </w:r>
            <w:r w:rsidRPr="00063F48">
              <w:rPr>
                <w:rFonts w:ascii="Times New Roman" w:hAnsi="Times New Roman"/>
              </w:rPr>
              <w:t xml:space="preserve">б устойчивом словарном фонде </w:t>
            </w:r>
            <w:proofErr w:type="spellStart"/>
            <w:r w:rsidRPr="00063F48">
              <w:rPr>
                <w:rFonts w:ascii="Times New Roman" w:hAnsi="Times New Roman"/>
              </w:rPr>
              <w:t>карачаевобалкарского</w:t>
            </w:r>
            <w:proofErr w:type="spellEnd"/>
            <w:r w:rsidRPr="00063F48">
              <w:rPr>
                <w:rFonts w:ascii="Times New Roman" w:hAnsi="Times New Roman"/>
              </w:rPr>
              <w:t xml:space="preserve"> языка. Иностранные языки: лингвистические и методические аспекты. 2016. № 35. С. 223-231. БД РИНЦ.</w:t>
            </w:r>
          </w:p>
        </w:tc>
        <w:tc>
          <w:tcPr>
            <w:tcW w:w="3828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5B42A5">
              <w:rPr>
                <w:rFonts w:ascii="Times New Roman" w:hAnsi="Times New Roman"/>
              </w:rPr>
              <w:t>ещё нет</w:t>
            </w:r>
          </w:p>
        </w:tc>
      </w:tr>
    </w:tbl>
    <w:p w:rsidR="000C037C" w:rsidRPr="00371FDA" w:rsidRDefault="000C037C" w:rsidP="000C037C">
      <w:pPr>
        <w:spacing w:after="0" w:line="240" w:lineRule="auto"/>
        <w:rPr>
          <w:rFonts w:ascii="Times New Roman" w:hAnsi="Times New Roman"/>
        </w:rPr>
      </w:pPr>
    </w:p>
    <w:p w:rsidR="000C037C" w:rsidRPr="00C2476F" w:rsidRDefault="000C037C" w:rsidP="000C037C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  в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C037C" w:rsidRPr="00A00B7F" w:rsidTr="00051875">
        <w:tc>
          <w:tcPr>
            <w:tcW w:w="4786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DD0DE9">
              <w:rPr>
                <w:rFonts w:ascii="Times New Roman" w:hAnsi="Times New Roman"/>
              </w:rPr>
              <w:t>Авто</w:t>
            </w:r>
            <w:proofErr w:type="gramStart"/>
            <w:r w:rsidRPr="00DD0DE9">
              <w:rPr>
                <w:rFonts w:ascii="Times New Roman" w:hAnsi="Times New Roman"/>
              </w:rPr>
              <w:t>р(</w:t>
            </w:r>
            <w:proofErr w:type="gramEnd"/>
            <w:r w:rsidRPr="00DD0DE9">
              <w:rPr>
                <w:rFonts w:ascii="Times New Roman" w:hAnsi="Times New Roman"/>
              </w:rPr>
              <w:t>ы)</w:t>
            </w:r>
          </w:p>
        </w:tc>
        <w:tc>
          <w:tcPr>
            <w:tcW w:w="4820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 xml:space="preserve">Выходные данные статьи </w:t>
            </w:r>
          </w:p>
        </w:tc>
      </w:tr>
      <w:tr w:rsidR="000C037C" w:rsidRPr="000C037C" w:rsidTr="00051875">
        <w:tc>
          <w:tcPr>
            <w:tcW w:w="4786" w:type="dxa"/>
          </w:tcPr>
          <w:p w:rsidR="000C037C" w:rsidRPr="009B06B4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9B06B4">
              <w:rPr>
                <w:rFonts w:ascii="Times New Roman" w:hAnsi="Times New Roman"/>
                <w:lang w:val="en-US"/>
              </w:rPr>
              <w:t xml:space="preserve">Irina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Pugach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Rostislav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Matveev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; Viktor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Spitsyn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; Sergey Makarov;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Innokentiy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Novgorodov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; Vladimir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Osakovsky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; Mark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Stoneking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; Brigitte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Pakendorf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820" w:type="dxa"/>
          </w:tcPr>
          <w:p w:rsidR="000C037C" w:rsidRPr="009B06B4" w:rsidRDefault="000C037C" w:rsidP="0005187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val="en-US"/>
              </w:rPr>
            </w:pPr>
            <w:r w:rsidRPr="009B06B4">
              <w:rPr>
                <w:rFonts w:ascii="Times New Roman" w:hAnsi="Times New Roman"/>
                <w:lang w:val="en-US"/>
              </w:rPr>
              <w:t xml:space="preserve">The complex admixture history and recent southern origins of Siberian populations. Molecular Biology and Evolution 2016; Mol. Biol.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Evol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 xml:space="preserve">. 33(7):1777–1795; 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doi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>: 10.1093/</w:t>
            </w:r>
            <w:proofErr w:type="spellStart"/>
            <w:r w:rsidRPr="009B06B4">
              <w:rPr>
                <w:rFonts w:ascii="Times New Roman" w:hAnsi="Times New Roman"/>
                <w:lang w:val="en-US"/>
              </w:rPr>
              <w:t>molbev</w:t>
            </w:r>
            <w:proofErr w:type="spellEnd"/>
            <w:r w:rsidRPr="009B06B4">
              <w:rPr>
                <w:rFonts w:ascii="Times New Roman" w:hAnsi="Times New Roman"/>
                <w:lang w:val="en-US"/>
              </w:rPr>
              <w:t>/msw055.</w:t>
            </w:r>
          </w:p>
        </w:tc>
      </w:tr>
    </w:tbl>
    <w:p w:rsidR="000C037C" w:rsidRPr="009B06B4" w:rsidRDefault="000C037C" w:rsidP="000C037C">
      <w:pPr>
        <w:spacing w:after="0" w:line="240" w:lineRule="auto"/>
        <w:rPr>
          <w:rFonts w:ascii="Times New Roman" w:hAnsi="Times New Roman"/>
          <w:lang w:val="en-US"/>
        </w:rPr>
      </w:pPr>
    </w:p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Публикации  в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37C" w:rsidRPr="00A00B7F" w:rsidTr="00051875"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и наименование конференции </w:t>
            </w:r>
          </w:p>
        </w:tc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</w:t>
            </w:r>
            <w:proofErr w:type="gramStart"/>
            <w:r w:rsidRPr="00A00B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данные  публикации</w:t>
            </w:r>
          </w:p>
        </w:tc>
      </w:tr>
      <w:tr w:rsidR="000C037C" w:rsidRPr="00A00B7F" w:rsidTr="00051875">
        <w:tc>
          <w:tcPr>
            <w:tcW w:w="3190" w:type="dxa"/>
          </w:tcPr>
          <w:p w:rsidR="000C037C" w:rsidRPr="00DD0DE9" w:rsidRDefault="000C037C" w:rsidP="0005187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B06B4">
              <w:rPr>
                <w:rFonts w:ascii="Times New Roman" w:hAnsi="Times New Roman"/>
              </w:rPr>
              <w:t>Сулеймановские</w:t>
            </w:r>
            <w:proofErr w:type="spellEnd"/>
            <w:r w:rsidRPr="009B06B4">
              <w:rPr>
                <w:rFonts w:ascii="Times New Roman" w:hAnsi="Times New Roman"/>
              </w:rPr>
              <w:t xml:space="preserve"> чтения (девятнадцатые): Всероссийская научно-практическая конференция с международным участием «Сохранение татарского языка, фольклора, традиций и обычаев в современных условиях» (Тюмень, 20 мая 2016)</w:t>
            </w:r>
          </w:p>
        </w:tc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proofErr w:type="spellStart"/>
            <w:r w:rsidRPr="009B06B4">
              <w:rPr>
                <w:rFonts w:ascii="Times New Roman" w:hAnsi="Times New Roman"/>
              </w:rPr>
              <w:t>Новгородов</w:t>
            </w:r>
            <w:proofErr w:type="spellEnd"/>
            <w:r w:rsidRPr="009B06B4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3191" w:type="dxa"/>
          </w:tcPr>
          <w:p w:rsidR="000C037C" w:rsidRPr="00A00B7F" w:rsidRDefault="000C037C" w:rsidP="00051875">
            <w:pPr>
              <w:spacing w:after="0" w:line="240" w:lineRule="auto"/>
              <w:ind w:left="141"/>
              <w:contextualSpacing/>
              <w:rPr>
                <w:rFonts w:ascii="Times New Roman" w:hAnsi="Times New Roman"/>
              </w:rPr>
            </w:pPr>
            <w:r w:rsidRPr="009B06B4">
              <w:rPr>
                <w:rFonts w:ascii="Times New Roman" w:hAnsi="Times New Roman"/>
              </w:rPr>
              <w:t xml:space="preserve">К происхождению устойчивого словарного фонда кумыкского языка, заочное участие, С. 66-70 в: </w:t>
            </w:r>
            <w:proofErr w:type="spellStart"/>
            <w:r w:rsidRPr="009B06B4">
              <w:rPr>
                <w:rFonts w:ascii="Times New Roman" w:hAnsi="Times New Roman"/>
              </w:rPr>
              <w:t>Сулеймановские</w:t>
            </w:r>
            <w:proofErr w:type="spellEnd"/>
            <w:r w:rsidRPr="009B06B4">
              <w:rPr>
                <w:rFonts w:ascii="Times New Roman" w:hAnsi="Times New Roman"/>
              </w:rPr>
              <w:t xml:space="preserve"> чтения (девятнадцатые): Всероссийская научно-практическая конференция с международным участием «Сохранение татарского языка, фольклора, традиций и обычаев в современных условиях» (Тюмень, 20 мая 2016): Труды и материалы/ под общей редакцией доктора филологических наук, профессора Х.Ч. </w:t>
            </w:r>
            <w:proofErr w:type="spellStart"/>
            <w:r w:rsidRPr="009B06B4">
              <w:rPr>
                <w:rFonts w:ascii="Times New Roman" w:hAnsi="Times New Roman"/>
              </w:rPr>
              <w:t>Алишиной</w:t>
            </w:r>
            <w:proofErr w:type="spellEnd"/>
            <w:r w:rsidRPr="009B06B4">
              <w:rPr>
                <w:rFonts w:ascii="Times New Roman" w:hAnsi="Times New Roman"/>
              </w:rPr>
              <w:t>/Тюмень: Печатник, 2016 г. – 342 с.</w:t>
            </w:r>
          </w:p>
        </w:tc>
      </w:tr>
    </w:tbl>
    <w:p w:rsidR="000C037C" w:rsidRPr="00C865B4" w:rsidRDefault="000C037C" w:rsidP="000C037C">
      <w:pPr>
        <w:spacing w:after="0" w:line="240" w:lineRule="auto"/>
        <w:rPr>
          <w:rFonts w:ascii="Times New Roman" w:hAnsi="Times New Roman"/>
        </w:rPr>
      </w:pPr>
    </w:p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 xml:space="preserve">Наличие </w:t>
      </w:r>
      <w:proofErr w:type="spellStart"/>
      <w:r w:rsidRPr="003A349B">
        <w:rPr>
          <w:rFonts w:ascii="Times New Roman" w:hAnsi="Times New Roman"/>
          <w:b/>
          <w:sz w:val="24"/>
          <w:szCs w:val="24"/>
        </w:rPr>
        <w:t>охраноспособных</w:t>
      </w:r>
      <w:proofErr w:type="spellEnd"/>
      <w:r w:rsidRPr="003A349B">
        <w:rPr>
          <w:rFonts w:ascii="Times New Roman" w:hAnsi="Times New Roman"/>
          <w:b/>
          <w:sz w:val="24"/>
          <w:szCs w:val="24"/>
        </w:rPr>
        <w:t xml:space="preserve"> разработок</w:t>
      </w:r>
      <w:r>
        <w:rPr>
          <w:rFonts w:ascii="Times New Roman" w:hAnsi="Times New Roman"/>
          <w:b/>
          <w:sz w:val="24"/>
          <w:szCs w:val="24"/>
        </w:rPr>
        <w:t xml:space="preserve">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037C" w:rsidRPr="00A00B7F" w:rsidTr="00051875"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Pr="00A00B7F">
              <w:rPr>
                <w:rFonts w:ascii="Times New Roman" w:hAnsi="Times New Roman"/>
              </w:rPr>
              <w:t>азвание объекта интеллектуальной собственности</w:t>
            </w:r>
          </w:p>
        </w:tc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Авто</w:t>
            </w:r>
            <w:proofErr w:type="gramStart"/>
            <w:r w:rsidRPr="00A00B7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Pr="00A00B7F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91" w:type="dxa"/>
          </w:tcPr>
          <w:p w:rsidR="000C037C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патента, свидетельства</w:t>
            </w:r>
            <w:r w:rsidRPr="00A00B7F">
              <w:rPr>
                <w:rFonts w:ascii="Times New Roman" w:hAnsi="Times New Roman"/>
              </w:rPr>
              <w:t xml:space="preserve"> </w:t>
            </w:r>
          </w:p>
        </w:tc>
      </w:tr>
      <w:tr w:rsidR="000C037C" w:rsidRPr="00A00B7F" w:rsidTr="00051875"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37C" w:rsidRPr="00C865B4" w:rsidRDefault="000C037C" w:rsidP="000C037C">
      <w:pPr>
        <w:spacing w:after="0" w:line="240" w:lineRule="auto"/>
        <w:rPr>
          <w:rFonts w:ascii="Times New Roman" w:hAnsi="Times New Roman"/>
        </w:rPr>
      </w:pPr>
    </w:p>
    <w:p w:rsidR="000C037C" w:rsidRPr="003A349B" w:rsidRDefault="000C037C" w:rsidP="000C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Научное руководство  аспирантами</w:t>
      </w:r>
      <w:r>
        <w:rPr>
          <w:rFonts w:ascii="Times New Roman" w:hAnsi="Times New Roman"/>
          <w:b/>
          <w:sz w:val="24"/>
          <w:szCs w:val="24"/>
        </w:rPr>
        <w:t xml:space="preserve"> нет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0C037C" w:rsidRPr="00A00B7F" w:rsidTr="00051875">
        <w:tc>
          <w:tcPr>
            <w:tcW w:w="507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Аспиранты </w:t>
            </w:r>
            <w:r w:rsidRPr="00A00B7F">
              <w:rPr>
                <w:rFonts w:ascii="Times New Roman" w:hAnsi="Times New Roman"/>
              </w:rPr>
              <w:t xml:space="preserve"> очной формы обучения, год обучения</w:t>
            </w:r>
          </w:p>
        </w:tc>
        <w:tc>
          <w:tcPr>
            <w:tcW w:w="4536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Аспиранты </w:t>
            </w:r>
            <w:r w:rsidRPr="00A00B7F">
              <w:rPr>
                <w:rFonts w:ascii="Times New Roman" w:hAnsi="Times New Roman"/>
              </w:rPr>
              <w:t xml:space="preserve"> заочной формы обучения, год обучения</w:t>
            </w:r>
          </w:p>
        </w:tc>
      </w:tr>
      <w:tr w:rsidR="000C037C" w:rsidRPr="00A00B7F" w:rsidTr="00051875">
        <w:tc>
          <w:tcPr>
            <w:tcW w:w="5070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37C" w:rsidRPr="00C865B4" w:rsidRDefault="000C037C" w:rsidP="000C037C">
      <w:pPr>
        <w:pStyle w:val="a3"/>
        <w:spacing w:after="0" w:line="240" w:lineRule="auto"/>
        <w:ind w:left="360"/>
        <w:rPr>
          <w:rFonts w:ascii="Times New Roman" w:hAnsi="Times New Roman"/>
          <w:b/>
        </w:rPr>
      </w:pPr>
    </w:p>
    <w:p w:rsidR="000C037C" w:rsidRPr="003A349B" w:rsidRDefault="000C037C" w:rsidP="000C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Защиты  диссертационных работ</w:t>
      </w:r>
      <w:r w:rsidRPr="003A349B">
        <w:rPr>
          <w:rFonts w:ascii="Times New Roman" w:hAnsi="Times New Roman"/>
          <w:sz w:val="24"/>
          <w:szCs w:val="24"/>
        </w:rPr>
        <w:t xml:space="preserve"> </w:t>
      </w:r>
      <w:r w:rsidRPr="003A349B">
        <w:rPr>
          <w:rFonts w:ascii="Times New Roman" w:hAnsi="Times New Roman"/>
          <w:b/>
          <w:sz w:val="24"/>
          <w:szCs w:val="24"/>
        </w:rPr>
        <w:t>под Вашим научным руководством или консультированием</w:t>
      </w:r>
      <w:r>
        <w:rPr>
          <w:rFonts w:ascii="Times New Roman" w:hAnsi="Times New Roman"/>
          <w:b/>
          <w:sz w:val="24"/>
          <w:szCs w:val="24"/>
        </w:rPr>
        <w:t xml:space="preserve"> ещё нет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402"/>
      </w:tblGrid>
      <w:tr w:rsidR="000C037C" w:rsidRPr="00F5345F" w:rsidTr="00051875">
        <w:tc>
          <w:tcPr>
            <w:tcW w:w="5070" w:type="dxa"/>
            <w:gridSpan w:val="2"/>
          </w:tcPr>
          <w:p w:rsidR="000C037C" w:rsidRPr="00F5345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45F">
              <w:rPr>
                <w:rFonts w:ascii="Times New Roman" w:hAnsi="Times New Roman"/>
                <w:b/>
              </w:rPr>
              <w:t>Докторских</w:t>
            </w:r>
          </w:p>
        </w:tc>
        <w:tc>
          <w:tcPr>
            <w:tcW w:w="4536" w:type="dxa"/>
            <w:gridSpan w:val="2"/>
          </w:tcPr>
          <w:p w:rsidR="000C037C" w:rsidRPr="00F5345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345F">
              <w:rPr>
                <w:rFonts w:ascii="Times New Roman" w:hAnsi="Times New Roman"/>
                <w:b/>
              </w:rPr>
              <w:t>Кандидатских</w:t>
            </w:r>
          </w:p>
        </w:tc>
      </w:tr>
      <w:tr w:rsidR="000C037C" w:rsidRPr="00A00B7F" w:rsidTr="00051875">
        <w:tc>
          <w:tcPr>
            <w:tcW w:w="2518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кол-во</w:t>
            </w:r>
          </w:p>
        </w:tc>
        <w:tc>
          <w:tcPr>
            <w:tcW w:w="2552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соискателя</w:t>
            </w:r>
          </w:p>
        </w:tc>
        <w:tc>
          <w:tcPr>
            <w:tcW w:w="1134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кол-во</w:t>
            </w:r>
          </w:p>
        </w:tc>
        <w:tc>
          <w:tcPr>
            <w:tcW w:w="3402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соискателя</w:t>
            </w:r>
          </w:p>
        </w:tc>
      </w:tr>
      <w:tr w:rsidR="000C037C" w:rsidRPr="00A00B7F" w:rsidTr="00051875">
        <w:tc>
          <w:tcPr>
            <w:tcW w:w="2518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C037C" w:rsidRPr="00A00B7F" w:rsidRDefault="000C037C" w:rsidP="000518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037C" w:rsidRPr="00C865B4" w:rsidRDefault="000C037C" w:rsidP="000C037C">
      <w:pPr>
        <w:spacing w:after="0" w:line="240" w:lineRule="auto"/>
        <w:rPr>
          <w:rFonts w:ascii="Times New Roman" w:hAnsi="Times New Roman"/>
        </w:rPr>
      </w:pPr>
    </w:p>
    <w:p w:rsidR="000C037C" w:rsidRPr="003A349B" w:rsidRDefault="000C037C" w:rsidP="000C03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49B">
        <w:rPr>
          <w:rFonts w:ascii="Times New Roman" w:hAnsi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2"/>
        <w:gridCol w:w="3402"/>
      </w:tblGrid>
      <w:tr w:rsidR="000C037C" w:rsidRPr="00A00B7F" w:rsidTr="00051875">
        <w:tc>
          <w:tcPr>
            <w:tcW w:w="3686" w:type="dxa"/>
          </w:tcPr>
          <w:p w:rsidR="000C037C" w:rsidRPr="00A00B7F" w:rsidRDefault="000C037C" w:rsidP="0005187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научного мероприятия, статус,</w:t>
            </w:r>
          </w:p>
          <w:p w:rsidR="000C037C" w:rsidRPr="00A00B7F" w:rsidRDefault="000C037C" w:rsidP="000518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552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Являлись ли Вы:</w:t>
            </w:r>
          </w:p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B7F">
              <w:rPr>
                <w:rFonts w:ascii="Times New Roman" w:hAnsi="Times New Roman"/>
              </w:rPr>
              <w:t>- председателем оргкомитета,</w:t>
            </w:r>
          </w:p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B7F">
              <w:rPr>
                <w:rFonts w:ascii="Times New Roman" w:hAnsi="Times New Roman"/>
              </w:rPr>
              <w:t>- членом оргкомитета</w:t>
            </w:r>
          </w:p>
        </w:tc>
        <w:tc>
          <w:tcPr>
            <w:tcW w:w="3402" w:type="dxa"/>
          </w:tcPr>
          <w:p w:rsidR="000C037C" w:rsidRPr="00A00B7F" w:rsidRDefault="000C037C" w:rsidP="000518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</w:t>
            </w:r>
          </w:p>
        </w:tc>
      </w:tr>
      <w:tr w:rsidR="000C037C" w:rsidRPr="00A00B7F" w:rsidTr="00051875">
        <w:tc>
          <w:tcPr>
            <w:tcW w:w="3686" w:type="dxa"/>
          </w:tcPr>
          <w:p w:rsidR="000C037C" w:rsidRPr="00A00B7F" w:rsidRDefault="000C037C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274A">
              <w:rPr>
                <w:rFonts w:ascii="Times New Roman" w:hAnsi="Times New Roman"/>
                <w:b/>
              </w:rPr>
              <w:t>Международный симпозиум «Устойчивый словарный фонд тюркских языков как источник междисциплинарных комплексных исследований», Московская область, п. Сосны, санаторий «</w:t>
            </w:r>
            <w:proofErr w:type="spellStart"/>
            <w:r w:rsidRPr="00D4274A">
              <w:rPr>
                <w:rFonts w:ascii="Times New Roman" w:hAnsi="Times New Roman"/>
                <w:b/>
              </w:rPr>
              <w:t>Бэс</w:t>
            </w:r>
            <w:proofErr w:type="spellEnd"/>
            <w:r w:rsidRPr="00D4274A">
              <w:rPr>
                <w:rFonts w:ascii="Times New Roman" w:hAnsi="Times New Roman"/>
                <w:b/>
              </w:rPr>
              <w:t xml:space="preserve"> Чагда» в 25 км</w:t>
            </w:r>
            <w:proofErr w:type="gramStart"/>
            <w:r w:rsidRPr="00D4274A">
              <w:rPr>
                <w:rFonts w:ascii="Times New Roman" w:hAnsi="Times New Roman"/>
                <w:b/>
              </w:rPr>
              <w:t>.</w:t>
            </w:r>
            <w:proofErr w:type="gramEnd"/>
            <w:r w:rsidRPr="00D4274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4274A">
              <w:rPr>
                <w:rFonts w:ascii="Times New Roman" w:hAnsi="Times New Roman"/>
                <w:b/>
              </w:rPr>
              <w:t>к</w:t>
            </w:r>
            <w:proofErr w:type="gramEnd"/>
            <w:r w:rsidRPr="00D4274A">
              <w:rPr>
                <w:rFonts w:ascii="Times New Roman" w:hAnsi="Times New Roman"/>
                <w:b/>
              </w:rPr>
              <w:t xml:space="preserve"> западу от г. Москва по Рублёво - Успенскому шоссе, 07-09 сентября 2016 г.</w:t>
            </w:r>
          </w:p>
        </w:tc>
        <w:tc>
          <w:tcPr>
            <w:tcW w:w="2552" w:type="dxa"/>
          </w:tcPr>
          <w:p w:rsidR="000C037C" w:rsidRPr="00A00B7F" w:rsidRDefault="000C037C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Председатель</w:t>
            </w:r>
            <w:r w:rsidRPr="00D4274A">
              <w:rPr>
                <w:rFonts w:ascii="Times New Roman" w:hAnsi="Times New Roman"/>
                <w:b/>
              </w:rPr>
              <w:t xml:space="preserve"> оргкомитета</w:t>
            </w:r>
          </w:p>
        </w:tc>
        <w:tc>
          <w:tcPr>
            <w:tcW w:w="3402" w:type="dxa"/>
          </w:tcPr>
          <w:p w:rsidR="000C037C" w:rsidRPr="00A00B7F" w:rsidRDefault="000C037C" w:rsidP="000518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</w:tbl>
    <w:p w:rsidR="000C037C" w:rsidRPr="00C865B4" w:rsidRDefault="000C037C" w:rsidP="000C037C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0C037C" w:rsidRDefault="000C037C" w:rsidP="000C03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2016-2017 учебном </w:t>
      </w:r>
      <w:r w:rsidRPr="00EC76F3">
        <w:rPr>
          <w:rFonts w:ascii="Times New Roman" w:hAnsi="Times New Roman"/>
        </w:rPr>
        <w:t xml:space="preserve"> году была запланирована учебная деятельность в количестве 150 часов. Были проведены занятия по предмету «Введение в алтайское языкознание» программы магистратуры «Филологическое обеспечение информационно-коммуникационной деятельности (японский, китайский, корейский языки)» (33 часа); осуществлялось руководство магистерской диссертации на тему «Язык памятников древнетюркской пис</w:t>
      </w:r>
      <w:r>
        <w:rPr>
          <w:rFonts w:ascii="Times New Roman" w:hAnsi="Times New Roman"/>
        </w:rPr>
        <w:t xml:space="preserve">ьменности: </w:t>
      </w:r>
      <w:proofErr w:type="spellStart"/>
      <w:r>
        <w:rPr>
          <w:rFonts w:ascii="Times New Roman" w:hAnsi="Times New Roman"/>
        </w:rPr>
        <w:t>китаизмы</w:t>
      </w:r>
      <w:proofErr w:type="spellEnd"/>
      <w:r>
        <w:rPr>
          <w:rFonts w:ascii="Times New Roman" w:hAnsi="Times New Roman"/>
        </w:rPr>
        <w:t>» студентки 2</w:t>
      </w:r>
      <w:r w:rsidRPr="00EC76F3">
        <w:rPr>
          <w:rFonts w:ascii="Times New Roman" w:hAnsi="Times New Roman"/>
        </w:rPr>
        <w:t xml:space="preserve"> курса группы ФВО-14 </w:t>
      </w:r>
      <w:r w:rsidRPr="006F17AC">
        <w:rPr>
          <w:rFonts w:ascii="Times New Roman" w:hAnsi="Times New Roman"/>
        </w:rPr>
        <w:t xml:space="preserve">ИЗФИР СВФУ </w:t>
      </w:r>
      <w:proofErr w:type="spellStart"/>
      <w:r w:rsidRPr="00EC76F3">
        <w:rPr>
          <w:rFonts w:ascii="Times New Roman" w:hAnsi="Times New Roman"/>
        </w:rPr>
        <w:t>Винокуровой</w:t>
      </w:r>
      <w:proofErr w:type="spellEnd"/>
      <w:r w:rsidRPr="00EC76F3">
        <w:rPr>
          <w:rFonts w:ascii="Times New Roman" w:hAnsi="Times New Roman"/>
        </w:rPr>
        <w:t xml:space="preserve"> </w:t>
      </w:r>
      <w:proofErr w:type="spellStart"/>
      <w:r w:rsidRPr="00EC76F3">
        <w:rPr>
          <w:rFonts w:ascii="Times New Roman" w:hAnsi="Times New Roman"/>
        </w:rPr>
        <w:t>Дайаны</w:t>
      </w:r>
      <w:proofErr w:type="spellEnd"/>
      <w:r w:rsidRPr="00EC76F3">
        <w:rPr>
          <w:rFonts w:ascii="Times New Roman" w:hAnsi="Times New Roman"/>
        </w:rPr>
        <w:t xml:space="preserve"> Михайловны (30 часов), кандидатской диссертации на тему «Интонационная интерференция якутского языка в ситуации искусственного многоязычия» старшего преподавателя кафедры  иностранных языков по гуманитарным специальностям ИЗФИР Николаев</w:t>
      </w:r>
      <w:r>
        <w:rPr>
          <w:rFonts w:ascii="Times New Roman" w:hAnsi="Times New Roman"/>
        </w:rPr>
        <w:t>а Анатолия Ивановича (50 часов);</w:t>
      </w:r>
      <w:r w:rsidRPr="00EC76F3">
        <w:t xml:space="preserve"> </w:t>
      </w:r>
      <w:r w:rsidRPr="00EC76F3"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</w:rPr>
        <w:t xml:space="preserve"> руководство ВКР студенток ВО-13-4</w:t>
      </w:r>
      <w:r w:rsidRPr="00EC76F3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ИЗФИР СВФУ  Старостиной А., Игнатьевой Л. (52 часа).</w:t>
      </w:r>
      <w:r w:rsidRPr="00EC76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165 часов.</w:t>
      </w:r>
    </w:p>
    <w:p w:rsidR="000C037C" w:rsidRPr="00C865B4" w:rsidRDefault="000C037C" w:rsidP="000C037C">
      <w:pPr>
        <w:spacing w:after="0" w:line="240" w:lineRule="auto"/>
        <w:jc w:val="both"/>
        <w:rPr>
          <w:rFonts w:ascii="Times New Roman" w:hAnsi="Times New Roman"/>
        </w:rPr>
      </w:pPr>
      <w:r w:rsidRPr="007634CA">
        <w:rPr>
          <w:rFonts w:ascii="Times New Roman" w:hAnsi="Times New Roman"/>
        </w:rPr>
        <w:t xml:space="preserve">Отчет составлен </w:t>
      </w:r>
      <w:proofErr w:type="gramStart"/>
      <w:r w:rsidRPr="007634CA">
        <w:rPr>
          <w:rFonts w:ascii="Times New Roman" w:hAnsi="Times New Roman"/>
        </w:rPr>
        <w:t>согласно Положения</w:t>
      </w:r>
      <w:proofErr w:type="gramEnd"/>
      <w:r w:rsidRPr="007634CA">
        <w:rPr>
          <w:rFonts w:ascii="Times New Roman" w:hAnsi="Times New Roman"/>
        </w:rPr>
        <w:t xml:space="preserve"> о профессоре-исследователе и доценте-исследователе Северо-Восточного федерального университета им. М.К. </w:t>
      </w:r>
      <w:proofErr w:type="spellStart"/>
      <w:r w:rsidRPr="007634CA">
        <w:rPr>
          <w:rFonts w:ascii="Times New Roman" w:hAnsi="Times New Roman"/>
        </w:rPr>
        <w:t>Аммосова</w:t>
      </w:r>
      <w:proofErr w:type="spellEnd"/>
      <w:r w:rsidRPr="007634CA">
        <w:rPr>
          <w:rFonts w:ascii="Times New Roman" w:hAnsi="Times New Roman"/>
        </w:rPr>
        <w:t>, утвержденного 01.08.2014 г.</w:t>
      </w:r>
      <w:r>
        <w:rPr>
          <w:rFonts w:ascii="Times New Roman" w:hAnsi="Times New Roman"/>
        </w:rPr>
        <w:t xml:space="preserve"> ректором СВФУ им. М.К. </w:t>
      </w:r>
      <w:proofErr w:type="spellStart"/>
      <w:r>
        <w:rPr>
          <w:rFonts w:ascii="Times New Roman" w:hAnsi="Times New Roman"/>
        </w:rPr>
        <w:t>Аммосова</w:t>
      </w:r>
      <w:proofErr w:type="spellEnd"/>
      <w:r>
        <w:rPr>
          <w:rFonts w:ascii="Times New Roman" w:hAnsi="Times New Roman"/>
        </w:rPr>
        <w:t xml:space="preserve"> Е.И. Михайловой.</w:t>
      </w:r>
    </w:p>
    <w:p w:rsidR="000C037C" w:rsidRDefault="000C037C" w:rsidP="000C037C">
      <w:pPr>
        <w:spacing w:after="0" w:line="240" w:lineRule="auto"/>
        <w:jc w:val="both"/>
        <w:rPr>
          <w:rFonts w:ascii="Times New Roman" w:hAnsi="Times New Roman"/>
        </w:rPr>
      </w:pPr>
    </w:p>
    <w:p w:rsidR="000C037C" w:rsidRDefault="000C037C" w:rsidP="000C037C">
      <w:bookmarkStart w:id="0" w:name="_GoBack"/>
      <w:bookmarkEnd w:id="0"/>
    </w:p>
    <w:p w:rsidR="00BD366B" w:rsidRDefault="00BD366B"/>
    <w:sectPr w:rsidR="00BD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C"/>
    <w:rsid w:val="000C037C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7C"/>
    <w:pPr>
      <w:ind w:left="720"/>
      <w:contextualSpacing/>
    </w:pPr>
  </w:style>
  <w:style w:type="table" w:styleId="a4">
    <w:name w:val="Table Grid"/>
    <w:basedOn w:val="a1"/>
    <w:uiPriority w:val="59"/>
    <w:rsid w:val="000C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7C"/>
    <w:pPr>
      <w:ind w:left="720"/>
      <w:contextualSpacing/>
    </w:pPr>
  </w:style>
  <w:style w:type="table" w:styleId="a4">
    <w:name w:val="Table Grid"/>
    <w:basedOn w:val="a1"/>
    <w:uiPriority w:val="59"/>
    <w:rsid w:val="000C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2017-02-28T06:56:00Z</dcterms:created>
  <dcterms:modified xsi:type="dcterms:W3CDTF">2017-02-28T07:12:00Z</dcterms:modified>
</cp:coreProperties>
</file>